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B013" w14:textId="0485D799" w:rsidR="00F412DA" w:rsidRPr="00D70394" w:rsidRDefault="009708A3" w:rsidP="00D70394">
      <w:pPr>
        <w:jc w:val="center"/>
        <w:rPr>
          <w:b/>
          <w:sz w:val="32"/>
          <w:szCs w:val="30"/>
        </w:rPr>
      </w:pPr>
      <w:r w:rsidRPr="00123BAB">
        <w:rPr>
          <w:b/>
          <w:sz w:val="32"/>
          <w:szCs w:val="30"/>
        </w:rPr>
        <w:t xml:space="preserve">Zpráva o hospodaření na lesním majetku Spolku singulárních podílníků </w:t>
      </w:r>
      <w:r w:rsidR="00F332FB" w:rsidRPr="00123BAB">
        <w:rPr>
          <w:b/>
          <w:sz w:val="32"/>
          <w:szCs w:val="30"/>
        </w:rPr>
        <w:t xml:space="preserve">Slavkov </w:t>
      </w:r>
      <w:r w:rsidR="005622E8">
        <w:rPr>
          <w:b/>
          <w:sz w:val="32"/>
          <w:szCs w:val="30"/>
        </w:rPr>
        <w:t>za rok 202</w:t>
      </w:r>
      <w:r w:rsidR="00672C26">
        <w:rPr>
          <w:b/>
          <w:sz w:val="32"/>
          <w:szCs w:val="30"/>
        </w:rPr>
        <w:t>4</w:t>
      </w:r>
    </w:p>
    <w:p w14:paraId="5E21B015" w14:textId="746FA952" w:rsidR="004E0F2A" w:rsidRPr="00EE36A5" w:rsidRDefault="00EE36A5" w:rsidP="005335AB">
      <w:pPr>
        <w:pStyle w:val="Bezmezer"/>
        <w:jc w:val="both"/>
      </w:pPr>
      <w:r>
        <w:t>V roce 202</w:t>
      </w:r>
      <w:r w:rsidR="00672C26">
        <w:t>4</w:t>
      </w:r>
      <w:r w:rsidR="005A6779" w:rsidRPr="0007600A">
        <w:t xml:space="preserve"> byla na lesním majetku Spolku singulárních podílníků Sla</w:t>
      </w:r>
      <w:r>
        <w:t>vkov</w:t>
      </w:r>
      <w:r w:rsidR="00492936">
        <w:t xml:space="preserve"> provedena</w:t>
      </w:r>
      <w:r>
        <w:t xml:space="preserve"> </w:t>
      </w:r>
      <w:proofErr w:type="spellStart"/>
      <w:r w:rsidR="00672C26">
        <w:t>předmýtní</w:t>
      </w:r>
      <w:proofErr w:type="spellEnd"/>
      <w:r w:rsidR="00672C26">
        <w:t xml:space="preserve"> úmyslná </w:t>
      </w:r>
      <w:r>
        <w:t xml:space="preserve">těžba </w:t>
      </w:r>
      <w:r w:rsidR="00672C26">
        <w:t>v porostu 48Ba10.</w:t>
      </w:r>
      <w:r w:rsidR="005335AB">
        <w:t xml:space="preserve"> </w:t>
      </w:r>
      <w:r w:rsidR="004556D5">
        <w:t>Jednalo se o plánovan</w:t>
      </w:r>
      <w:r w:rsidR="00672C26">
        <w:t>ý</w:t>
      </w:r>
      <w:r w:rsidR="004556D5">
        <w:t xml:space="preserve"> výchovn</w:t>
      </w:r>
      <w:r w:rsidR="00672C26">
        <w:t>ý</w:t>
      </w:r>
      <w:r w:rsidR="009708A3" w:rsidRPr="0007600A">
        <w:t xml:space="preserve"> zásah</w:t>
      </w:r>
      <w:r w:rsidR="00672C26">
        <w:t>, při kterém bylo</w:t>
      </w:r>
      <w:r>
        <w:t xml:space="preserve"> vytěženo </w:t>
      </w:r>
      <w:r w:rsidR="00672C26">
        <w:t>64,61</w:t>
      </w:r>
      <w:r w:rsidR="00024C35" w:rsidRPr="0007600A">
        <w:t xml:space="preserve"> m</w:t>
      </w:r>
      <w:proofErr w:type="gramStart"/>
      <w:r w:rsidR="00024C35" w:rsidRPr="0007600A">
        <w:rPr>
          <w:vertAlign w:val="superscript"/>
        </w:rPr>
        <w:t xml:space="preserve">3 </w:t>
      </w:r>
      <w:r>
        <w:t xml:space="preserve"> </w:t>
      </w:r>
      <w:r w:rsidR="0041343B">
        <w:t>listnatého</w:t>
      </w:r>
      <w:proofErr w:type="gramEnd"/>
      <w:r w:rsidR="0041343B">
        <w:t xml:space="preserve"> dříví</w:t>
      </w:r>
      <w:r w:rsidR="00DC672A">
        <w:t>.</w:t>
      </w:r>
      <w:r w:rsidR="00024C35" w:rsidRPr="0007600A">
        <w:t xml:space="preserve"> </w:t>
      </w:r>
    </w:p>
    <w:p w14:paraId="41618F8F" w14:textId="77777777" w:rsidR="00E21FFF" w:rsidRDefault="00E21FFF">
      <w:pPr>
        <w:rPr>
          <w:b/>
          <w:sz w:val="28"/>
        </w:rPr>
      </w:pPr>
    </w:p>
    <w:p w14:paraId="5E21B016" w14:textId="3373C2B7" w:rsidR="00024C35" w:rsidRPr="0007600A" w:rsidRDefault="00024C35">
      <w:pPr>
        <w:rPr>
          <w:b/>
          <w:sz w:val="28"/>
        </w:rPr>
      </w:pPr>
      <w:r w:rsidRPr="0007600A">
        <w:rPr>
          <w:b/>
          <w:sz w:val="28"/>
        </w:rPr>
        <w:t>Vyhodnocení těžeb</w:t>
      </w:r>
      <w:r w:rsidR="00672C26">
        <w:rPr>
          <w:b/>
          <w:sz w:val="28"/>
        </w:rPr>
        <w:t>ní činnosti</w:t>
      </w:r>
      <w:r w:rsidRPr="0007600A">
        <w:rPr>
          <w:b/>
          <w:sz w:val="28"/>
        </w:rPr>
        <w:t>:</w:t>
      </w:r>
    </w:p>
    <w:p w14:paraId="5E21B017" w14:textId="04EFFCAC" w:rsidR="00024C35" w:rsidRPr="004E0F2A" w:rsidRDefault="00024C35" w:rsidP="00024C35">
      <w:pPr>
        <w:pStyle w:val="Bezmezer"/>
        <w:rPr>
          <w:b/>
          <w:sz w:val="24"/>
        </w:rPr>
      </w:pPr>
      <w:r w:rsidRPr="004E0F2A">
        <w:rPr>
          <w:b/>
          <w:sz w:val="24"/>
        </w:rPr>
        <w:t>C</w:t>
      </w:r>
      <w:r w:rsidR="00F412DA">
        <w:rPr>
          <w:b/>
          <w:sz w:val="24"/>
        </w:rPr>
        <w:t>elková výše těžby za rok 202</w:t>
      </w:r>
      <w:r w:rsidR="00672C26">
        <w:rPr>
          <w:b/>
          <w:sz w:val="24"/>
        </w:rPr>
        <w:t>4</w:t>
      </w:r>
      <w:r w:rsidR="004E0F2A">
        <w:rPr>
          <w:b/>
          <w:sz w:val="24"/>
        </w:rPr>
        <w:t>:</w:t>
      </w:r>
      <w:r w:rsidR="005637A7">
        <w:rPr>
          <w:b/>
          <w:sz w:val="24"/>
        </w:rPr>
        <w:tab/>
      </w:r>
      <w:r w:rsidR="00672C26">
        <w:rPr>
          <w:b/>
          <w:sz w:val="24"/>
        </w:rPr>
        <w:t>64,61</w:t>
      </w:r>
      <w:r w:rsidRPr="004E0F2A">
        <w:rPr>
          <w:b/>
          <w:sz w:val="24"/>
        </w:rPr>
        <w:t xml:space="preserve"> m</w:t>
      </w:r>
      <w:r w:rsidRPr="00F50A6B">
        <w:rPr>
          <w:b/>
          <w:sz w:val="24"/>
          <w:vertAlign w:val="superscript"/>
        </w:rPr>
        <w:t>3</w:t>
      </w:r>
    </w:p>
    <w:p w14:paraId="5E21B018" w14:textId="77777777" w:rsidR="00BB7FF7" w:rsidRDefault="00BB7FF7" w:rsidP="00024C35">
      <w:pPr>
        <w:pStyle w:val="Bezmezer"/>
      </w:pPr>
    </w:p>
    <w:p w14:paraId="08437DFC" w14:textId="6C865714" w:rsidR="004B4B47" w:rsidRPr="00C54BD5" w:rsidRDefault="00024C35" w:rsidP="00024C35">
      <w:pPr>
        <w:pStyle w:val="Bezmezer"/>
      </w:pPr>
      <w:r w:rsidRPr="00C54BD5">
        <w:t>Příjem za prodej dříví:</w:t>
      </w:r>
      <w:r w:rsidRPr="00C54BD5">
        <w:tab/>
      </w:r>
      <w:r w:rsidR="00C54BD5">
        <w:tab/>
      </w:r>
      <w:r w:rsidR="004B4B47" w:rsidRPr="00C54BD5">
        <w:t>por. 48B</w:t>
      </w:r>
      <w:r w:rsidR="00672C26" w:rsidRPr="00C54BD5">
        <w:t>a10</w:t>
      </w:r>
      <w:r w:rsidR="004B4B47" w:rsidRPr="00C54BD5">
        <w:t xml:space="preserve"> (těžba Pú)</w:t>
      </w:r>
      <w:r w:rsidR="004B4B47" w:rsidRPr="00C54BD5">
        <w:tab/>
      </w:r>
      <w:proofErr w:type="gramStart"/>
      <w:r w:rsidR="004B4B47" w:rsidRPr="00C54BD5">
        <w:tab/>
        <w:t xml:space="preserve">  </w:t>
      </w:r>
      <w:r w:rsidR="004B4B47" w:rsidRPr="00C54BD5">
        <w:tab/>
      </w:r>
      <w:proofErr w:type="gramEnd"/>
      <w:r w:rsidR="004B4B47" w:rsidRPr="00C54BD5">
        <w:t xml:space="preserve"> </w:t>
      </w:r>
      <w:r w:rsidR="004B4B47" w:rsidRPr="00C54BD5">
        <w:tab/>
        <w:t xml:space="preserve"> </w:t>
      </w:r>
      <w:r w:rsidR="00672C26" w:rsidRPr="00C54BD5">
        <w:t>101.945,- Kč</w:t>
      </w:r>
    </w:p>
    <w:p w14:paraId="097BC6A9" w14:textId="5DC9BE99" w:rsidR="00672C26" w:rsidRDefault="00672C26" w:rsidP="00024C35">
      <w:pPr>
        <w:pStyle w:val="Bezmezer"/>
      </w:pPr>
      <w:r w:rsidRPr="00C54BD5">
        <w:t xml:space="preserve">Příjem za prodej klestu: </w:t>
      </w:r>
      <w:r w:rsidRPr="00C54BD5">
        <w:tab/>
        <w:t>por. 48Bb</w:t>
      </w:r>
      <w:r w:rsidR="00821995">
        <w:t>10</w:t>
      </w:r>
      <w:r w:rsidRPr="00C54BD5">
        <w:t xml:space="preserve"> (těžba</w:t>
      </w:r>
      <w:r w:rsidR="00C54BD5">
        <w:t xml:space="preserve"> Pú</w:t>
      </w:r>
      <w:r w:rsidRPr="00C54BD5">
        <w:t xml:space="preserve"> v roce 2023)</w:t>
      </w:r>
      <w:r w:rsidRPr="00C54BD5">
        <w:tab/>
      </w:r>
      <w:r w:rsidR="00C54BD5">
        <w:tab/>
        <w:t xml:space="preserve">         </w:t>
      </w:r>
      <w:r>
        <w:t>500,- Kč</w:t>
      </w:r>
    </w:p>
    <w:p w14:paraId="7B421740" w14:textId="77777777" w:rsidR="00672C26" w:rsidRDefault="00672C26" w:rsidP="00024C35">
      <w:pPr>
        <w:pStyle w:val="Bezmezer"/>
      </w:pPr>
    </w:p>
    <w:p w14:paraId="5E21B01C" w14:textId="77777777" w:rsidR="00F412DA" w:rsidRDefault="00F412DA" w:rsidP="00024C35">
      <w:pPr>
        <w:pStyle w:val="Bezmezer"/>
        <w:rPr>
          <w:b/>
          <w:sz w:val="24"/>
          <w:u w:val="single"/>
        </w:rPr>
      </w:pPr>
    </w:p>
    <w:p w14:paraId="5E21B01D" w14:textId="2080CDBB" w:rsidR="00024C35" w:rsidRPr="00C54BD5" w:rsidRDefault="00D015E9" w:rsidP="00024C35">
      <w:pPr>
        <w:pStyle w:val="Bezmezer"/>
        <w:rPr>
          <w:b/>
          <w:sz w:val="20"/>
          <w:szCs w:val="20"/>
          <w:u w:val="single"/>
        </w:rPr>
      </w:pPr>
      <w:r w:rsidRPr="00C54BD5">
        <w:rPr>
          <w:b/>
          <w:szCs w:val="20"/>
          <w:u w:val="single"/>
        </w:rPr>
        <w:t>Příjmy c</w:t>
      </w:r>
      <w:r w:rsidR="00024C35" w:rsidRPr="00C54BD5">
        <w:rPr>
          <w:b/>
          <w:szCs w:val="20"/>
          <w:u w:val="single"/>
        </w:rPr>
        <w:t>elkem:</w:t>
      </w:r>
      <w:r w:rsidR="00024C35" w:rsidRPr="00C54BD5">
        <w:rPr>
          <w:b/>
          <w:szCs w:val="20"/>
          <w:u w:val="single"/>
        </w:rPr>
        <w:tab/>
      </w:r>
      <w:r w:rsidR="00024C35" w:rsidRPr="00C54BD5">
        <w:rPr>
          <w:b/>
          <w:szCs w:val="20"/>
          <w:u w:val="single"/>
        </w:rPr>
        <w:tab/>
      </w:r>
      <w:r w:rsidRPr="00C54BD5">
        <w:rPr>
          <w:b/>
          <w:szCs w:val="20"/>
          <w:u w:val="single"/>
        </w:rPr>
        <w:tab/>
      </w:r>
      <w:r w:rsidRPr="00C54BD5">
        <w:rPr>
          <w:b/>
          <w:szCs w:val="20"/>
          <w:u w:val="single"/>
        </w:rPr>
        <w:tab/>
      </w:r>
      <w:r w:rsidRPr="00C54BD5">
        <w:rPr>
          <w:b/>
          <w:szCs w:val="20"/>
          <w:u w:val="single"/>
        </w:rPr>
        <w:tab/>
      </w:r>
      <w:r w:rsidRPr="00C54BD5">
        <w:rPr>
          <w:b/>
          <w:szCs w:val="20"/>
          <w:u w:val="single"/>
        </w:rPr>
        <w:tab/>
      </w:r>
      <w:r w:rsidRPr="00C54BD5">
        <w:rPr>
          <w:b/>
          <w:szCs w:val="20"/>
          <w:u w:val="single"/>
        </w:rPr>
        <w:tab/>
      </w:r>
      <w:r w:rsidRPr="00C54BD5">
        <w:rPr>
          <w:b/>
          <w:szCs w:val="20"/>
          <w:u w:val="single"/>
        </w:rPr>
        <w:tab/>
      </w:r>
      <w:r w:rsidR="005622E8" w:rsidRPr="00C54BD5">
        <w:rPr>
          <w:b/>
          <w:szCs w:val="20"/>
          <w:u w:val="single"/>
        </w:rPr>
        <w:t xml:space="preserve"> </w:t>
      </w:r>
      <w:r w:rsidR="00C54BD5">
        <w:rPr>
          <w:b/>
          <w:szCs w:val="20"/>
          <w:u w:val="single"/>
        </w:rPr>
        <w:tab/>
      </w:r>
      <w:r w:rsidR="00672C26" w:rsidRPr="00C54BD5">
        <w:rPr>
          <w:b/>
          <w:szCs w:val="20"/>
          <w:u w:val="single"/>
        </w:rPr>
        <w:t>102.445</w:t>
      </w:r>
      <w:r w:rsidR="00E13BBC" w:rsidRPr="00C54BD5">
        <w:rPr>
          <w:b/>
          <w:szCs w:val="20"/>
          <w:u w:val="single"/>
        </w:rPr>
        <w:t xml:space="preserve">,- </w:t>
      </w:r>
      <w:r w:rsidR="00024C35" w:rsidRPr="00C54BD5">
        <w:rPr>
          <w:b/>
          <w:szCs w:val="20"/>
          <w:u w:val="single"/>
        </w:rPr>
        <w:t>Kč</w:t>
      </w:r>
    </w:p>
    <w:p w14:paraId="5E21B01E" w14:textId="77777777" w:rsidR="00BB7FF7" w:rsidRDefault="00BB7FF7" w:rsidP="00024C35">
      <w:pPr>
        <w:pStyle w:val="Bezmezer"/>
      </w:pPr>
    </w:p>
    <w:p w14:paraId="5E21B01F" w14:textId="77777777" w:rsidR="00F412DA" w:rsidRDefault="00F412DA" w:rsidP="00E13BBC">
      <w:pPr>
        <w:pStyle w:val="Bezmezer"/>
      </w:pPr>
    </w:p>
    <w:p w14:paraId="5E21B020" w14:textId="77281D8A" w:rsidR="00A26DBD" w:rsidRPr="00F412DA" w:rsidRDefault="00024C35" w:rsidP="00E13BBC">
      <w:pPr>
        <w:pStyle w:val="Bezmezer"/>
      </w:pPr>
      <w:r>
        <w:t>Výrobní náklady:</w:t>
      </w:r>
      <w:r>
        <w:tab/>
      </w:r>
      <w:r w:rsidR="00BB7FF7">
        <w:tab/>
      </w:r>
      <w:r w:rsidR="00BB7FF7">
        <w:tab/>
      </w:r>
      <w:r w:rsidR="00E13BBC" w:rsidRPr="00F412DA">
        <w:t>por. 48B</w:t>
      </w:r>
      <w:r w:rsidR="00B540FB">
        <w:t>a10</w:t>
      </w:r>
      <w:r w:rsidR="00E13BBC" w:rsidRPr="00F412DA">
        <w:t xml:space="preserve"> (těžba Pú)</w:t>
      </w:r>
      <w:r w:rsidR="00E13BBC" w:rsidRPr="00F412DA">
        <w:tab/>
      </w:r>
      <w:r w:rsidR="00E13BBC" w:rsidRPr="00F412DA">
        <w:tab/>
      </w:r>
      <w:r w:rsidR="00E13BBC" w:rsidRPr="00F412DA">
        <w:tab/>
        <w:t xml:space="preserve">   </w:t>
      </w:r>
      <w:proofErr w:type="gramStart"/>
      <w:r w:rsidR="007F3409">
        <w:t>42.502</w:t>
      </w:r>
      <w:r w:rsidR="00E13BBC" w:rsidRPr="00F412DA">
        <w:t>,-</w:t>
      </w:r>
      <w:proofErr w:type="gramEnd"/>
      <w:r w:rsidR="00E13BBC" w:rsidRPr="00F412DA">
        <w:t xml:space="preserve"> Kč</w:t>
      </w:r>
    </w:p>
    <w:p w14:paraId="5E21B021" w14:textId="06ADAD65" w:rsidR="00BB7FF7" w:rsidRPr="00F412DA" w:rsidRDefault="00BB7FF7" w:rsidP="00F412DA">
      <w:pPr>
        <w:pStyle w:val="Bezmezer"/>
        <w:rPr>
          <w:u w:val="single"/>
        </w:rPr>
      </w:pPr>
      <w:r>
        <w:t>Koordinace těžby a prodeje dříví:</w:t>
      </w:r>
      <w:r>
        <w:tab/>
      </w:r>
      <w:r w:rsidR="00E13BBC" w:rsidRPr="00F412DA">
        <w:t>por. 48B</w:t>
      </w:r>
      <w:r w:rsidR="00B540FB">
        <w:t>a10</w:t>
      </w:r>
      <w:r w:rsidR="00E13BBC" w:rsidRPr="00F412DA">
        <w:t xml:space="preserve"> (těžba Pú)</w:t>
      </w:r>
      <w:r w:rsidR="00E13BBC" w:rsidRPr="00F412DA">
        <w:tab/>
      </w:r>
      <w:r w:rsidR="00E13BBC" w:rsidRPr="00F412DA">
        <w:tab/>
      </w:r>
      <w:r w:rsidR="00E13BBC" w:rsidRPr="00F412DA">
        <w:tab/>
      </w:r>
      <w:r w:rsidR="005622E8">
        <w:t xml:space="preserve">     </w:t>
      </w:r>
      <w:proofErr w:type="gramStart"/>
      <w:r w:rsidR="007F3409">
        <w:t>5.473</w:t>
      </w:r>
      <w:r w:rsidR="00E13BBC" w:rsidRPr="00F412DA">
        <w:t>,-</w:t>
      </w:r>
      <w:proofErr w:type="gramEnd"/>
      <w:r w:rsidR="00E13BBC" w:rsidRPr="00F412DA">
        <w:t xml:space="preserve"> Kč</w:t>
      </w:r>
      <w:r>
        <w:tab/>
      </w:r>
      <w:r>
        <w:tab/>
      </w:r>
      <w:r>
        <w:tab/>
      </w:r>
      <w:r>
        <w:tab/>
      </w:r>
      <w:r>
        <w:tab/>
      </w:r>
    </w:p>
    <w:p w14:paraId="5E21B022" w14:textId="011C3947" w:rsidR="00BB7FF7" w:rsidRPr="00C54BD5" w:rsidRDefault="00BB7FF7">
      <w:pPr>
        <w:rPr>
          <w:sz w:val="20"/>
          <w:szCs w:val="20"/>
          <w:u w:val="single"/>
        </w:rPr>
      </w:pPr>
      <w:r w:rsidRPr="00C54BD5">
        <w:rPr>
          <w:b/>
          <w:u w:val="single"/>
        </w:rPr>
        <w:t>Náklady celkem:</w:t>
      </w:r>
      <w:r w:rsidRPr="00C54BD5">
        <w:rPr>
          <w:sz w:val="20"/>
          <w:szCs w:val="20"/>
          <w:u w:val="single"/>
        </w:rPr>
        <w:tab/>
      </w:r>
      <w:r w:rsidRPr="00C54BD5">
        <w:rPr>
          <w:sz w:val="20"/>
          <w:szCs w:val="20"/>
          <w:u w:val="single"/>
        </w:rPr>
        <w:tab/>
      </w:r>
      <w:r w:rsidRPr="00C54BD5">
        <w:rPr>
          <w:sz w:val="20"/>
          <w:szCs w:val="20"/>
          <w:u w:val="single"/>
        </w:rPr>
        <w:tab/>
      </w:r>
      <w:r w:rsidRPr="00C54BD5">
        <w:rPr>
          <w:sz w:val="20"/>
          <w:szCs w:val="20"/>
          <w:u w:val="single"/>
        </w:rPr>
        <w:tab/>
      </w:r>
      <w:r w:rsidRPr="00C54BD5">
        <w:rPr>
          <w:sz w:val="20"/>
          <w:szCs w:val="20"/>
          <w:u w:val="single"/>
        </w:rPr>
        <w:tab/>
      </w:r>
      <w:r w:rsidRPr="00C54BD5">
        <w:rPr>
          <w:sz w:val="20"/>
          <w:szCs w:val="20"/>
          <w:u w:val="single"/>
        </w:rPr>
        <w:tab/>
      </w:r>
      <w:r w:rsidR="00E13BBC" w:rsidRPr="00C54BD5">
        <w:rPr>
          <w:sz w:val="20"/>
          <w:szCs w:val="20"/>
          <w:u w:val="single"/>
        </w:rPr>
        <w:tab/>
      </w:r>
      <w:proofErr w:type="gramStart"/>
      <w:r w:rsidR="00E13BBC" w:rsidRPr="00C54BD5">
        <w:rPr>
          <w:sz w:val="20"/>
          <w:szCs w:val="20"/>
          <w:u w:val="single"/>
        </w:rPr>
        <w:tab/>
      </w:r>
      <w:r w:rsidR="005622E8" w:rsidRPr="00C54BD5">
        <w:rPr>
          <w:b/>
          <w:u w:val="single"/>
        </w:rPr>
        <w:t xml:space="preserve">  </w:t>
      </w:r>
      <w:r w:rsidR="007F3409" w:rsidRPr="00C54BD5">
        <w:rPr>
          <w:b/>
          <w:u w:val="single"/>
        </w:rPr>
        <w:t>47.975</w:t>
      </w:r>
      <w:proofErr w:type="gramEnd"/>
      <w:r w:rsidRPr="00C54BD5">
        <w:rPr>
          <w:b/>
          <w:u w:val="single"/>
        </w:rPr>
        <w:t>,- Kč</w:t>
      </w:r>
    </w:p>
    <w:p w14:paraId="65E30533" w14:textId="3863DF2F" w:rsidR="00B540FB" w:rsidRDefault="00BB7FF7">
      <w:pPr>
        <w:rPr>
          <w:b/>
        </w:rPr>
      </w:pPr>
      <w:r w:rsidRPr="009636FB">
        <w:rPr>
          <w:b/>
          <w:color w:val="FF0000"/>
          <w:sz w:val="24"/>
        </w:rPr>
        <w:t>Celkový zisk z těžební činnosti:</w:t>
      </w:r>
      <w:r w:rsidRPr="009636FB">
        <w:rPr>
          <w:b/>
        </w:rPr>
        <w:tab/>
      </w:r>
      <w:r w:rsidR="004E0F2A" w:rsidRPr="009636FB">
        <w:rPr>
          <w:b/>
          <w:sz w:val="20"/>
        </w:rPr>
        <w:tab/>
      </w:r>
      <w:r w:rsidR="004E0F2A" w:rsidRPr="009636FB">
        <w:rPr>
          <w:b/>
          <w:sz w:val="20"/>
        </w:rPr>
        <w:tab/>
      </w:r>
      <w:r w:rsidR="00D015E9" w:rsidRPr="009636FB">
        <w:rPr>
          <w:b/>
          <w:sz w:val="20"/>
        </w:rPr>
        <w:tab/>
      </w:r>
      <w:r w:rsidR="00D015E9" w:rsidRPr="009636FB">
        <w:rPr>
          <w:b/>
          <w:sz w:val="20"/>
        </w:rPr>
        <w:tab/>
      </w:r>
      <w:r w:rsidR="009636FB">
        <w:rPr>
          <w:b/>
          <w:sz w:val="20"/>
        </w:rPr>
        <w:tab/>
      </w:r>
      <w:r w:rsidR="00C54BD5">
        <w:rPr>
          <w:b/>
          <w:color w:val="FF0000"/>
          <w:sz w:val="24"/>
        </w:rPr>
        <w:t xml:space="preserve"> </w:t>
      </w:r>
      <w:proofErr w:type="gramStart"/>
      <w:r w:rsidR="007F3409">
        <w:rPr>
          <w:b/>
          <w:color w:val="FF0000"/>
          <w:sz w:val="24"/>
        </w:rPr>
        <w:t>54.470,-</w:t>
      </w:r>
      <w:proofErr w:type="gramEnd"/>
      <w:r w:rsidRPr="009636FB">
        <w:rPr>
          <w:b/>
          <w:color w:val="FF0000"/>
          <w:sz w:val="24"/>
        </w:rPr>
        <w:t xml:space="preserve"> Kč</w:t>
      </w:r>
      <w:r w:rsidRPr="009636FB">
        <w:rPr>
          <w:b/>
        </w:rPr>
        <w:tab/>
      </w:r>
    </w:p>
    <w:p w14:paraId="39261047" w14:textId="5E5E6203" w:rsidR="007F3409" w:rsidRPr="00B540FB" w:rsidRDefault="00BB7FF7" w:rsidP="009E0285">
      <w:pPr>
        <w:pStyle w:val="Bezmezer"/>
      </w:pPr>
      <w:r w:rsidRPr="00BB7FF7">
        <w:tab/>
      </w:r>
    </w:p>
    <w:p w14:paraId="2630AC10" w14:textId="77777777" w:rsidR="00C54BD5" w:rsidRDefault="00C54BD5" w:rsidP="00C54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Finanční příspěvky na hospodaření v lesích:</w:t>
      </w:r>
    </w:p>
    <w:p w14:paraId="3445B1D6" w14:textId="77777777" w:rsidR="00C54BD5" w:rsidRDefault="00C54BD5" w:rsidP="00C54BD5">
      <w:pPr>
        <w:rPr>
          <w:bCs/>
        </w:rPr>
      </w:pPr>
      <w:r w:rsidRPr="007F3409">
        <w:rPr>
          <w:bCs/>
        </w:rPr>
        <w:t>V roce 2024 byla podána žádost o finanční příspěvek na přibližování dříví koněm.</w:t>
      </w:r>
      <w:r>
        <w:rPr>
          <w:bCs/>
        </w:rPr>
        <w:t xml:space="preserve"> Tento finanční příspěvek bude vyplacen v roce 2025.</w:t>
      </w:r>
    </w:p>
    <w:p w14:paraId="70C43847" w14:textId="77777777" w:rsidR="00C54BD5" w:rsidRPr="00B540FB" w:rsidRDefault="00C54BD5" w:rsidP="00C54BD5">
      <w:pPr>
        <w:rPr>
          <w:b/>
          <w:color w:val="FF0000"/>
          <w:sz w:val="24"/>
          <w:szCs w:val="24"/>
        </w:rPr>
      </w:pPr>
      <w:r w:rsidRPr="00B540FB">
        <w:rPr>
          <w:b/>
          <w:color w:val="FF0000"/>
          <w:sz w:val="24"/>
          <w:szCs w:val="24"/>
        </w:rPr>
        <w:t>Fin. příspěvek na přibližování koněm</w:t>
      </w:r>
      <w:r w:rsidRPr="00B540FB">
        <w:rPr>
          <w:b/>
          <w:color w:val="FF0000"/>
          <w:sz w:val="24"/>
          <w:szCs w:val="24"/>
        </w:rPr>
        <w:tab/>
      </w:r>
      <w:r w:rsidRPr="00B540FB">
        <w:rPr>
          <w:b/>
          <w:color w:val="FF0000"/>
          <w:sz w:val="24"/>
          <w:szCs w:val="24"/>
        </w:rPr>
        <w:tab/>
      </w:r>
      <w:r w:rsidRPr="00B540FB">
        <w:rPr>
          <w:b/>
          <w:color w:val="FF0000"/>
          <w:sz w:val="24"/>
          <w:szCs w:val="24"/>
        </w:rPr>
        <w:tab/>
      </w:r>
      <w:r w:rsidRPr="00B540FB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 </w:t>
      </w:r>
      <w:proofErr w:type="gramStart"/>
      <w:r w:rsidRPr="00B540FB">
        <w:rPr>
          <w:b/>
          <w:color w:val="FF0000"/>
          <w:sz w:val="24"/>
          <w:szCs w:val="24"/>
        </w:rPr>
        <w:t>7.669,-</w:t>
      </w:r>
      <w:proofErr w:type="gramEnd"/>
      <w:r w:rsidRPr="00B540FB">
        <w:rPr>
          <w:b/>
          <w:color w:val="FF0000"/>
          <w:sz w:val="24"/>
          <w:szCs w:val="24"/>
        </w:rPr>
        <w:t xml:space="preserve"> Kč</w:t>
      </w:r>
    </w:p>
    <w:p w14:paraId="24BC5374" w14:textId="77777777" w:rsidR="00C54BD5" w:rsidRDefault="00C54BD5" w:rsidP="00533D37">
      <w:pPr>
        <w:pStyle w:val="Bezmezer"/>
      </w:pPr>
    </w:p>
    <w:p w14:paraId="5E21B024" w14:textId="32AFFE52" w:rsidR="00F332FB" w:rsidRDefault="008742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Pěstební činnost:</w:t>
      </w:r>
    </w:p>
    <w:p w14:paraId="5E21B025" w14:textId="6A75D6E7" w:rsidR="00874241" w:rsidRPr="00C54BD5" w:rsidRDefault="00874241" w:rsidP="00874241">
      <w:pPr>
        <w:jc w:val="both"/>
        <w:rPr>
          <w:b/>
          <w:bCs/>
          <w:color w:val="FF0000"/>
          <w:sz w:val="24"/>
          <w:szCs w:val="24"/>
        </w:rPr>
      </w:pPr>
      <w:r w:rsidRPr="00C54BD5">
        <w:rPr>
          <w:b/>
          <w:bCs/>
          <w:color w:val="FF0000"/>
          <w:sz w:val="24"/>
          <w:szCs w:val="24"/>
        </w:rPr>
        <w:t>V průběhu roku</w:t>
      </w:r>
      <w:r w:rsidR="0070351B" w:rsidRPr="00C54BD5">
        <w:rPr>
          <w:b/>
          <w:bCs/>
          <w:color w:val="FF0000"/>
          <w:sz w:val="24"/>
          <w:szCs w:val="24"/>
        </w:rPr>
        <w:t xml:space="preserve"> 202</w:t>
      </w:r>
      <w:r w:rsidR="007F3409" w:rsidRPr="00C54BD5">
        <w:rPr>
          <w:b/>
          <w:bCs/>
          <w:color w:val="FF0000"/>
          <w:sz w:val="24"/>
          <w:szCs w:val="24"/>
        </w:rPr>
        <w:t>4 nebyla realizována žádná pěstební činnost</w:t>
      </w:r>
      <w:r w:rsidR="00C54BD5" w:rsidRPr="00C54BD5">
        <w:rPr>
          <w:b/>
          <w:bCs/>
          <w:color w:val="FF0000"/>
          <w:sz w:val="24"/>
          <w:szCs w:val="24"/>
        </w:rPr>
        <w:tab/>
      </w:r>
      <w:r w:rsidR="00C54BD5" w:rsidRPr="00C54BD5">
        <w:rPr>
          <w:b/>
          <w:bCs/>
          <w:color w:val="FF0000"/>
          <w:sz w:val="24"/>
          <w:szCs w:val="24"/>
        </w:rPr>
        <w:tab/>
        <w:t xml:space="preserve">           0,- Kč</w:t>
      </w:r>
    </w:p>
    <w:p w14:paraId="5E21B02A" w14:textId="441B5568" w:rsidR="009636FB" w:rsidRPr="009E0285" w:rsidRDefault="009E0285" w:rsidP="00123BAB">
      <w:pPr>
        <w:pStyle w:val="Bezmezer"/>
        <w:rPr>
          <w:b/>
          <w:color w:val="FF0000"/>
          <w:sz w:val="24"/>
        </w:rPr>
      </w:pPr>
      <w:r w:rsidRPr="009E0285">
        <w:rPr>
          <w:b/>
          <w:sz w:val="28"/>
          <w:szCs w:val="24"/>
        </w:rPr>
        <w:t>Ostatní náklady na hospodaření v singulárním lese:</w:t>
      </w:r>
    </w:p>
    <w:p w14:paraId="697EA10D" w14:textId="27B7882E" w:rsidR="009E0285" w:rsidRDefault="009E0285" w:rsidP="009E0285">
      <w:pPr>
        <w:pStyle w:val="Bezmezer"/>
      </w:pPr>
    </w:p>
    <w:p w14:paraId="5D551AC1" w14:textId="45C24B09" w:rsidR="009E0285" w:rsidRPr="00C54BD5" w:rsidRDefault="009E0285" w:rsidP="009E0285">
      <w:pPr>
        <w:pStyle w:val="Bezmezer"/>
        <w:rPr>
          <w:b/>
          <w:bCs/>
          <w:color w:val="FF0000"/>
          <w:sz w:val="24"/>
          <w:szCs w:val="24"/>
        </w:rPr>
      </w:pPr>
      <w:r w:rsidRPr="00C54BD5">
        <w:rPr>
          <w:b/>
          <w:bCs/>
          <w:color w:val="FF0000"/>
          <w:sz w:val="24"/>
          <w:szCs w:val="24"/>
        </w:rPr>
        <w:t xml:space="preserve">Přípravky pro chemickou ochranu lesních </w:t>
      </w:r>
      <w:r w:rsidR="00C54BD5">
        <w:rPr>
          <w:b/>
          <w:bCs/>
          <w:color w:val="FF0000"/>
          <w:sz w:val="24"/>
          <w:szCs w:val="24"/>
        </w:rPr>
        <w:t>porostů</w:t>
      </w:r>
      <w:r w:rsidRPr="00C54BD5">
        <w:rPr>
          <w:b/>
          <w:bCs/>
          <w:color w:val="FF0000"/>
          <w:sz w:val="24"/>
          <w:szCs w:val="24"/>
        </w:rPr>
        <w:tab/>
      </w:r>
      <w:r w:rsidR="00C54BD5" w:rsidRPr="00C54BD5">
        <w:rPr>
          <w:b/>
          <w:bCs/>
          <w:color w:val="FF0000"/>
          <w:sz w:val="24"/>
          <w:szCs w:val="24"/>
        </w:rPr>
        <w:t xml:space="preserve">    </w:t>
      </w:r>
      <w:r w:rsidR="00C54BD5">
        <w:rPr>
          <w:b/>
          <w:bCs/>
          <w:color w:val="FF0000"/>
          <w:sz w:val="24"/>
          <w:szCs w:val="24"/>
        </w:rPr>
        <w:tab/>
      </w:r>
      <w:r w:rsidR="00C54BD5">
        <w:rPr>
          <w:b/>
          <w:bCs/>
          <w:color w:val="FF0000"/>
          <w:sz w:val="24"/>
          <w:szCs w:val="24"/>
        </w:rPr>
        <w:tab/>
      </w:r>
      <w:r w:rsidR="00C54BD5">
        <w:rPr>
          <w:b/>
          <w:bCs/>
          <w:color w:val="FF0000"/>
          <w:sz w:val="24"/>
          <w:szCs w:val="24"/>
        </w:rPr>
        <w:tab/>
        <w:t xml:space="preserve">   </w:t>
      </w:r>
      <w:proofErr w:type="gramStart"/>
      <w:r w:rsidRPr="00C54BD5">
        <w:rPr>
          <w:b/>
          <w:bCs/>
          <w:color w:val="FF0000"/>
          <w:sz w:val="24"/>
          <w:szCs w:val="24"/>
        </w:rPr>
        <w:t>2.245,-</w:t>
      </w:r>
      <w:proofErr w:type="gramEnd"/>
      <w:r w:rsidRPr="00C54BD5">
        <w:rPr>
          <w:b/>
          <w:bCs/>
          <w:color w:val="FF0000"/>
          <w:sz w:val="24"/>
          <w:szCs w:val="24"/>
        </w:rPr>
        <w:t xml:space="preserve"> Kč</w:t>
      </w:r>
    </w:p>
    <w:p w14:paraId="5A597F0B" w14:textId="5B9F7B2A" w:rsidR="009E0285" w:rsidRPr="009E0285" w:rsidRDefault="00C54BD5" w:rsidP="007F3409">
      <w:pPr>
        <w:rPr>
          <w:b/>
        </w:rPr>
      </w:pPr>
      <w:r w:rsidRPr="00C54BD5">
        <w:rPr>
          <w:b/>
          <w:bCs/>
          <w:color w:val="FF0000"/>
          <w:sz w:val="24"/>
          <w:szCs w:val="24"/>
        </w:rPr>
        <w:t>(</w:t>
      </w:r>
      <w:proofErr w:type="spellStart"/>
      <w:r w:rsidRPr="00C54BD5">
        <w:rPr>
          <w:b/>
          <w:bCs/>
          <w:color w:val="FF0000"/>
          <w:sz w:val="24"/>
          <w:szCs w:val="24"/>
        </w:rPr>
        <w:t>Sanatex</w:t>
      </w:r>
      <w:proofErr w:type="spellEnd"/>
      <w:r w:rsidRPr="00C54BD5">
        <w:rPr>
          <w:b/>
          <w:bCs/>
          <w:color w:val="FF0000"/>
          <w:sz w:val="24"/>
          <w:szCs w:val="24"/>
        </w:rPr>
        <w:t xml:space="preserve"> VS, </w:t>
      </w:r>
      <w:proofErr w:type="spellStart"/>
      <w:r w:rsidRPr="00C54BD5">
        <w:rPr>
          <w:b/>
          <w:bCs/>
          <w:color w:val="FF0000"/>
          <w:sz w:val="24"/>
          <w:szCs w:val="24"/>
        </w:rPr>
        <w:t>Cervacol</w:t>
      </w:r>
      <w:proofErr w:type="spellEnd"/>
      <w:r w:rsidRPr="00C54BD5">
        <w:rPr>
          <w:b/>
          <w:bCs/>
          <w:color w:val="FF0000"/>
          <w:sz w:val="24"/>
          <w:szCs w:val="24"/>
        </w:rPr>
        <w:t xml:space="preserve"> Extra)</w:t>
      </w:r>
    </w:p>
    <w:p w14:paraId="79FD0DE7" w14:textId="77777777" w:rsidR="00C54BD5" w:rsidRDefault="00C54BD5">
      <w:pPr>
        <w:rPr>
          <w:b/>
          <w:color w:val="002060"/>
          <w:sz w:val="32"/>
          <w:u w:val="single"/>
        </w:rPr>
      </w:pPr>
    </w:p>
    <w:p w14:paraId="5E21B02F" w14:textId="4829825D" w:rsidR="00123BAB" w:rsidRPr="00473CF0" w:rsidRDefault="00473CF0">
      <w:pPr>
        <w:rPr>
          <w:b/>
          <w:color w:val="002060"/>
          <w:sz w:val="32"/>
          <w:u w:val="single"/>
        </w:rPr>
      </w:pPr>
      <w:r w:rsidRPr="00473CF0">
        <w:rPr>
          <w:b/>
          <w:color w:val="002060"/>
          <w:sz w:val="32"/>
          <w:u w:val="single"/>
        </w:rPr>
        <w:t>Výslede</w:t>
      </w:r>
      <w:r w:rsidR="00E6723D">
        <w:rPr>
          <w:b/>
          <w:color w:val="002060"/>
          <w:sz w:val="32"/>
          <w:u w:val="single"/>
        </w:rPr>
        <w:t>k ho</w:t>
      </w:r>
      <w:r w:rsidR="009636FB">
        <w:rPr>
          <w:b/>
          <w:color w:val="002060"/>
          <w:sz w:val="32"/>
          <w:u w:val="single"/>
        </w:rPr>
        <w:t>spodaření v roce 202</w:t>
      </w:r>
      <w:r w:rsidR="00B540FB">
        <w:rPr>
          <w:b/>
          <w:color w:val="002060"/>
          <w:sz w:val="32"/>
          <w:u w:val="single"/>
        </w:rPr>
        <w:t>4</w:t>
      </w:r>
      <w:r w:rsidR="00975A49">
        <w:rPr>
          <w:b/>
          <w:color w:val="002060"/>
          <w:sz w:val="32"/>
          <w:u w:val="single"/>
        </w:rPr>
        <w:t>:</w:t>
      </w:r>
      <w:r w:rsidR="00975A49">
        <w:rPr>
          <w:b/>
          <w:color w:val="002060"/>
          <w:sz w:val="32"/>
          <w:u w:val="single"/>
        </w:rPr>
        <w:tab/>
      </w:r>
      <w:r w:rsidR="00975A49">
        <w:rPr>
          <w:b/>
          <w:color w:val="002060"/>
          <w:sz w:val="32"/>
          <w:u w:val="single"/>
        </w:rPr>
        <w:tab/>
      </w:r>
      <w:r w:rsidR="00686215">
        <w:rPr>
          <w:b/>
          <w:color w:val="002060"/>
          <w:sz w:val="32"/>
          <w:u w:val="single"/>
        </w:rPr>
        <w:t xml:space="preserve">     </w:t>
      </w:r>
      <w:r w:rsidR="00C54BD5">
        <w:rPr>
          <w:b/>
          <w:color w:val="002060"/>
          <w:sz w:val="32"/>
          <w:u w:val="single"/>
        </w:rPr>
        <w:t xml:space="preserve">   </w:t>
      </w:r>
      <w:proofErr w:type="gramStart"/>
      <w:r w:rsidR="00C54BD5">
        <w:rPr>
          <w:b/>
          <w:color w:val="002060"/>
          <w:sz w:val="32"/>
          <w:u w:val="single"/>
        </w:rPr>
        <w:t>59.894</w:t>
      </w:r>
      <w:r w:rsidRPr="00473CF0">
        <w:rPr>
          <w:b/>
          <w:color w:val="002060"/>
          <w:sz w:val="32"/>
          <w:u w:val="single"/>
        </w:rPr>
        <w:t>,-</w:t>
      </w:r>
      <w:proofErr w:type="gramEnd"/>
      <w:r w:rsidRPr="00473CF0">
        <w:rPr>
          <w:b/>
          <w:color w:val="002060"/>
          <w:sz w:val="32"/>
          <w:u w:val="single"/>
        </w:rPr>
        <w:t xml:space="preserve"> Kč</w:t>
      </w:r>
    </w:p>
    <w:p w14:paraId="574B7257" w14:textId="77777777" w:rsidR="00C54BD5" w:rsidRDefault="00C54BD5" w:rsidP="00C54BD5">
      <w:pPr>
        <w:pStyle w:val="Bezmezer"/>
      </w:pPr>
    </w:p>
    <w:p w14:paraId="30DF7E0F" w14:textId="77777777" w:rsidR="00C54BD5" w:rsidRDefault="00C54BD5" w:rsidP="00C54BD5">
      <w:pPr>
        <w:pStyle w:val="Bezmezer"/>
      </w:pPr>
    </w:p>
    <w:p w14:paraId="058F942A" w14:textId="77777777" w:rsidR="00C54BD5" w:rsidRDefault="00C54BD5" w:rsidP="00C54BD5">
      <w:pPr>
        <w:pStyle w:val="Bezmezer"/>
        <w:rPr>
          <w:b/>
          <w:bCs/>
        </w:rPr>
      </w:pPr>
    </w:p>
    <w:p w14:paraId="5E21B032" w14:textId="484FC380" w:rsidR="00BB7FF7" w:rsidRPr="00C54BD5" w:rsidRDefault="009636FB" w:rsidP="00C54BD5">
      <w:pPr>
        <w:pStyle w:val="Bezmezer"/>
        <w:rPr>
          <w:b/>
          <w:bCs/>
        </w:rPr>
      </w:pPr>
      <w:r w:rsidRPr="00C54BD5">
        <w:rPr>
          <w:b/>
          <w:bCs/>
        </w:rPr>
        <w:t xml:space="preserve">V Horním Němčí, dne: </w:t>
      </w:r>
      <w:r w:rsidR="00C54BD5">
        <w:rPr>
          <w:b/>
          <w:bCs/>
        </w:rPr>
        <w:t>5</w:t>
      </w:r>
      <w:r w:rsidR="007073B9" w:rsidRPr="00C54BD5">
        <w:rPr>
          <w:b/>
          <w:bCs/>
        </w:rPr>
        <w:t>.1</w:t>
      </w:r>
      <w:r w:rsidR="00317473" w:rsidRPr="00C54BD5">
        <w:rPr>
          <w:b/>
          <w:bCs/>
        </w:rPr>
        <w:t>1</w:t>
      </w:r>
      <w:r w:rsidR="007073B9" w:rsidRPr="00C54BD5">
        <w:rPr>
          <w:b/>
          <w:bCs/>
        </w:rPr>
        <w:t>.</w:t>
      </w:r>
      <w:r w:rsidRPr="00C54BD5">
        <w:rPr>
          <w:b/>
          <w:bCs/>
        </w:rPr>
        <w:t>202</w:t>
      </w:r>
      <w:r w:rsidR="00C54BD5">
        <w:rPr>
          <w:b/>
          <w:bCs/>
        </w:rPr>
        <w:t>4</w:t>
      </w:r>
      <w:r w:rsidR="00F332FB" w:rsidRPr="00C54BD5">
        <w:rPr>
          <w:b/>
          <w:bCs/>
        </w:rPr>
        <w:tab/>
      </w:r>
      <w:r w:rsidR="00F332FB" w:rsidRPr="00C54BD5">
        <w:rPr>
          <w:b/>
          <w:bCs/>
        </w:rPr>
        <w:tab/>
      </w:r>
      <w:r w:rsidR="00F332FB" w:rsidRPr="00C54BD5">
        <w:rPr>
          <w:b/>
          <w:bCs/>
        </w:rPr>
        <w:tab/>
      </w:r>
      <w:r w:rsidR="00F332FB" w:rsidRPr="00C54BD5">
        <w:rPr>
          <w:b/>
          <w:bCs/>
        </w:rPr>
        <w:tab/>
      </w:r>
      <w:r w:rsidR="00F332FB" w:rsidRPr="00C54BD5">
        <w:rPr>
          <w:b/>
          <w:bCs/>
        </w:rPr>
        <w:tab/>
        <w:t xml:space="preserve">Ing. Aleš </w:t>
      </w:r>
      <w:proofErr w:type="gramStart"/>
      <w:r w:rsidR="00F332FB" w:rsidRPr="00C54BD5">
        <w:rPr>
          <w:b/>
          <w:bCs/>
        </w:rPr>
        <w:t>Bobčík - OLH</w:t>
      </w:r>
      <w:proofErr w:type="gramEnd"/>
      <w:r w:rsidR="00F332FB" w:rsidRPr="00C54BD5">
        <w:rPr>
          <w:b/>
          <w:bCs/>
        </w:rPr>
        <w:tab/>
      </w:r>
      <w:r w:rsidR="00F332FB" w:rsidRPr="00C54BD5">
        <w:rPr>
          <w:b/>
          <w:bCs/>
        </w:rPr>
        <w:tab/>
      </w:r>
      <w:r w:rsidR="00F332FB" w:rsidRPr="00C54BD5">
        <w:rPr>
          <w:b/>
          <w:bCs/>
        </w:rPr>
        <w:tab/>
      </w:r>
      <w:r w:rsidR="00BB7FF7" w:rsidRPr="00C54BD5">
        <w:rPr>
          <w:b/>
          <w:bCs/>
        </w:rPr>
        <w:tab/>
      </w:r>
      <w:r w:rsidR="00BB7FF7" w:rsidRPr="00C54BD5">
        <w:rPr>
          <w:b/>
          <w:bCs/>
        </w:rPr>
        <w:tab/>
      </w:r>
      <w:r w:rsidR="00BB7FF7" w:rsidRPr="00C54BD5">
        <w:rPr>
          <w:b/>
          <w:bCs/>
        </w:rPr>
        <w:tab/>
      </w:r>
      <w:r w:rsidR="00BB7FF7" w:rsidRPr="00C54BD5">
        <w:rPr>
          <w:b/>
          <w:bCs/>
        </w:rPr>
        <w:tab/>
      </w:r>
    </w:p>
    <w:sectPr w:rsidR="00BB7FF7" w:rsidRPr="00C54BD5" w:rsidSect="00C54BD5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3"/>
    <w:rsid w:val="00024C35"/>
    <w:rsid w:val="0002660E"/>
    <w:rsid w:val="000527AB"/>
    <w:rsid w:val="00060BDC"/>
    <w:rsid w:val="0007600A"/>
    <w:rsid w:val="000C1290"/>
    <w:rsid w:val="00123BAB"/>
    <w:rsid w:val="00197438"/>
    <w:rsid w:val="00223CCD"/>
    <w:rsid w:val="00240D95"/>
    <w:rsid w:val="0027676C"/>
    <w:rsid w:val="00286922"/>
    <w:rsid w:val="00317473"/>
    <w:rsid w:val="00323B53"/>
    <w:rsid w:val="003464AA"/>
    <w:rsid w:val="003B0CA1"/>
    <w:rsid w:val="0041343B"/>
    <w:rsid w:val="004556D5"/>
    <w:rsid w:val="00473CF0"/>
    <w:rsid w:val="00492936"/>
    <w:rsid w:val="004B4B47"/>
    <w:rsid w:val="004C4580"/>
    <w:rsid w:val="004E0F2A"/>
    <w:rsid w:val="004F2FCF"/>
    <w:rsid w:val="004F65A0"/>
    <w:rsid w:val="005335AB"/>
    <w:rsid w:val="00533D37"/>
    <w:rsid w:val="00554016"/>
    <w:rsid w:val="005622E8"/>
    <w:rsid w:val="005637A7"/>
    <w:rsid w:val="0058397F"/>
    <w:rsid w:val="005921FA"/>
    <w:rsid w:val="00594AAE"/>
    <w:rsid w:val="005A6779"/>
    <w:rsid w:val="005B00AF"/>
    <w:rsid w:val="00672C26"/>
    <w:rsid w:val="00686215"/>
    <w:rsid w:val="00694006"/>
    <w:rsid w:val="006A2FF1"/>
    <w:rsid w:val="0070351B"/>
    <w:rsid w:val="007073B9"/>
    <w:rsid w:val="007907EA"/>
    <w:rsid w:val="007F3409"/>
    <w:rsid w:val="00821995"/>
    <w:rsid w:val="008232D1"/>
    <w:rsid w:val="008577C9"/>
    <w:rsid w:val="00874241"/>
    <w:rsid w:val="0091770D"/>
    <w:rsid w:val="00931A02"/>
    <w:rsid w:val="009636FB"/>
    <w:rsid w:val="00965CB1"/>
    <w:rsid w:val="009708A3"/>
    <w:rsid w:val="00975A49"/>
    <w:rsid w:val="0099105D"/>
    <w:rsid w:val="00995A61"/>
    <w:rsid w:val="009C10A3"/>
    <w:rsid w:val="009E0285"/>
    <w:rsid w:val="00A26DBD"/>
    <w:rsid w:val="00A50702"/>
    <w:rsid w:val="00AB612D"/>
    <w:rsid w:val="00AF659F"/>
    <w:rsid w:val="00B53CD8"/>
    <w:rsid w:val="00B540FB"/>
    <w:rsid w:val="00BA54C2"/>
    <w:rsid w:val="00BA724A"/>
    <w:rsid w:val="00BB7FF7"/>
    <w:rsid w:val="00C05FC4"/>
    <w:rsid w:val="00C47EF0"/>
    <w:rsid w:val="00C54BD5"/>
    <w:rsid w:val="00D015E9"/>
    <w:rsid w:val="00D564BF"/>
    <w:rsid w:val="00D70394"/>
    <w:rsid w:val="00DC672A"/>
    <w:rsid w:val="00DD0869"/>
    <w:rsid w:val="00E13BBC"/>
    <w:rsid w:val="00E21FFF"/>
    <w:rsid w:val="00E47936"/>
    <w:rsid w:val="00E6723D"/>
    <w:rsid w:val="00EE36A5"/>
    <w:rsid w:val="00F332FB"/>
    <w:rsid w:val="00F412DA"/>
    <w:rsid w:val="00F50A6B"/>
    <w:rsid w:val="00F63A21"/>
    <w:rsid w:val="00F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B013"/>
  <w15:docId w15:val="{39B20DCA-DB78-4FE5-861C-3CA5ACE6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4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4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4C3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24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4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Aleš Bobčík</cp:lastModifiedBy>
  <cp:revision>4</cp:revision>
  <cp:lastPrinted>2024-11-05T20:22:00Z</cp:lastPrinted>
  <dcterms:created xsi:type="dcterms:W3CDTF">2024-11-05T20:22:00Z</dcterms:created>
  <dcterms:modified xsi:type="dcterms:W3CDTF">2024-11-05T20:35:00Z</dcterms:modified>
</cp:coreProperties>
</file>